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rebuchet MS" w:cs="Trebuchet MS" w:eastAsia="Trebuchet MS" w:hAnsi="Trebuchet MS"/>
          <w:b w:val="1"/>
          <w:sz w:val="28"/>
          <w:szCs w:val="28"/>
          <w:u w:val="single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8"/>
          <w:szCs w:val="28"/>
          <w:u w:val="single"/>
          <w:rtl w:val="0"/>
        </w:rPr>
        <w:t xml:space="preserve">Special Meeting : 2025 Tax Rate Request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rebuchet MS" w:cs="Trebuchet MS" w:eastAsia="Trebuchet MS" w:hAnsi="Trebuchet MS"/>
          <w:b w:val="1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8"/>
          <w:szCs w:val="28"/>
          <w:rtl w:val="0"/>
        </w:rPr>
        <w:t xml:space="preserve">MAYFIELD TOWNSHIP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rebuchet MS" w:cs="Trebuchet MS" w:eastAsia="Trebuchet MS" w:hAnsi="Trebuchet MS"/>
          <w:b w:val="1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8"/>
          <w:szCs w:val="28"/>
          <w:rtl w:val="0"/>
        </w:rPr>
        <w:t xml:space="preserve">Monday, September 29 2025</w:t>
      </w:r>
    </w:p>
    <w:p w:rsidR="00000000" w:rsidDel="00000000" w:rsidP="00000000" w:rsidRDefault="00000000" w:rsidRPr="00000000" w14:paraId="00000004">
      <w:pPr>
        <w:spacing w:after="0" w:lineRule="auto"/>
        <w:ind w:left="0" w:firstLine="0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Approval of Agenda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Tax Rate Review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Public 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Adjournment upon completion of the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ind w:left="0" w:firstLine="0"/>
        <w:rPr>
          <w:rFonts w:ascii="Trebuchet MS" w:cs="Trebuchet MS" w:eastAsia="Trebuchet MS" w:hAnsi="Trebuchet MS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080" w:top="108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lineRule="auto"/>
      <w:ind w:left="0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0"/>
    </w:pPr>
    <w:rPr>
      <w:rFonts w:ascii="Arial" w:cs="Arial" w:eastAsia="Arial" w:hAnsi="Arial"/>
      <w:b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uiPriority w:val="99"/>
    <w:unhideWhenUsed w:val="1"/>
    <w:qFormat w:val="1"/>
    <w:rsid w:val="00361DEE"/>
    <w:pPr>
      <w:numPr>
        <w:numId w:val="13"/>
      </w:numPr>
    </w:pPr>
  </w:style>
  <w:style w:type="character" w:styleId="PlaceholderText">
    <w:name w:val="Placeholder Text"/>
    <w:basedOn w:val="DefaultParagraphFont"/>
    <w:uiPriority w:val="99"/>
    <w:semiHidden w:val="1"/>
    <w:rsid w:val="00361DEE"/>
    <w:rPr>
      <w:color w:val="808080"/>
    </w:rPr>
  </w:style>
  <w:style w:type="paragraph" w:styleId="Date">
    <w:name w:val="Date"/>
    <w:basedOn w:val="Normal"/>
    <w:next w:val="Normal"/>
    <w:qFormat w:val="1"/>
    <w:rsid w:val="00361DEE"/>
    <w:pPr>
      <w:spacing w:after="480"/>
      <w:jc w:val="center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61DEE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61DEE"/>
    <w:rPr>
      <w:rFonts w:ascii="Tahoma" w:cs="Tahoma" w:hAnsi="Tahoma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361DEE"/>
    <w:pPr>
      <w:spacing w:after="60" w:before="240"/>
      <w:ind w:left="0"/>
    </w:pPr>
    <w:rPr>
      <w:b w:val="1"/>
    </w:rPr>
  </w:style>
  <w:style w:type="paragraph" w:styleId="Header">
    <w:name w:val="header"/>
    <w:basedOn w:val="Normal"/>
    <w:link w:val="HeaderChar"/>
    <w:uiPriority w:val="99"/>
    <w:unhideWhenUsed w:val="1"/>
    <w:rsid w:val="004B2E7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B2E76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 w:val="1"/>
    <w:rsid w:val="004B2E7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B2E76"/>
    <w:rPr>
      <w:rFonts w:asciiTheme="minorHAnsi" w:hAnsiTheme="minorHAnsi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u2Fn67ErFw27PxLF/30RzRKIvw==">CgMxLjA4AHIhMWxRNjU5QnZYLXNhbkpZWjlwQ2FCX3JEbm91dXdEenRO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2022-03-14T16:16:00Z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TC060910481033</vt:lpwstr>
  </property>
</Properties>
</file>